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76" w:rsidRDefault="00F16176" w:rsidP="00F16176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MODELO DE CONTRATO DE REPRESENTAÇÃO COMERCIAL (PREPOSTO)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sz w:val="24"/>
          <w:szCs w:val="24"/>
        </w:rPr>
        <w:t>Pelo presente instrumento particular, as partes abaixo qualificadas, a saber: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FULANO REPRESENTAÇÕES LTDA.,</w:t>
      </w:r>
      <w:r>
        <w:rPr>
          <w:sz w:val="24"/>
          <w:szCs w:val="24"/>
        </w:rPr>
        <w:t xml:space="preserve"> endereço...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CNPJ..., doravante designado </w:t>
      </w:r>
      <w:r>
        <w:rPr>
          <w:b/>
          <w:bCs/>
          <w:sz w:val="24"/>
          <w:szCs w:val="24"/>
        </w:rPr>
        <w:t>REPRESENTANTE</w:t>
      </w:r>
      <w:r>
        <w:rPr>
          <w:sz w:val="24"/>
          <w:szCs w:val="24"/>
        </w:rPr>
        <w:t xml:space="preserve">, registrado no </w:t>
      </w:r>
      <w:r>
        <w:rPr>
          <w:b/>
          <w:bCs/>
          <w:sz w:val="24"/>
          <w:szCs w:val="24"/>
        </w:rPr>
        <w:t>CORE-MG</w:t>
      </w:r>
      <w:r>
        <w:rPr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 xml:space="preserve">CONSELHO REGIONAL DOS REPRESENTANTES COMERCIAIS NO ESTADO DE MINAS GERAIS </w:t>
      </w:r>
      <w:r>
        <w:rPr>
          <w:sz w:val="24"/>
          <w:szCs w:val="24"/>
        </w:rPr>
        <w:t xml:space="preserve">sob o nº..., e, de, outro lado, </w:t>
      </w:r>
      <w:r>
        <w:rPr>
          <w:b/>
          <w:bCs/>
          <w:sz w:val="24"/>
          <w:szCs w:val="24"/>
        </w:rPr>
        <w:t>BELTRANO REPRESENTAÇÕES LTDA.,</w:t>
      </w:r>
      <w:r>
        <w:rPr>
          <w:sz w:val="24"/>
          <w:szCs w:val="24"/>
        </w:rPr>
        <w:t xml:space="preserve"> endereço...., CNPJ...., doravante designado </w:t>
      </w:r>
      <w:r>
        <w:rPr>
          <w:b/>
          <w:bCs/>
          <w:sz w:val="24"/>
          <w:szCs w:val="24"/>
        </w:rPr>
        <w:t>REPRESENTANTE,</w:t>
      </w:r>
      <w:r>
        <w:rPr>
          <w:sz w:val="24"/>
          <w:szCs w:val="24"/>
        </w:rPr>
        <w:t xml:space="preserve"> </w:t>
      </w:r>
      <w:r w:rsidR="00135956">
        <w:rPr>
          <w:sz w:val="24"/>
          <w:szCs w:val="24"/>
        </w:rPr>
        <w:t>r</w:t>
      </w:r>
      <w:r>
        <w:rPr>
          <w:sz w:val="24"/>
          <w:szCs w:val="24"/>
        </w:rPr>
        <w:t xml:space="preserve">egistrado no </w:t>
      </w:r>
      <w:r>
        <w:rPr>
          <w:b/>
          <w:bCs/>
          <w:sz w:val="24"/>
          <w:szCs w:val="24"/>
        </w:rPr>
        <w:t>CORE-MG</w:t>
      </w:r>
      <w:r>
        <w:rPr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 xml:space="preserve">CONSELHO REGIONAL DOS REPRESENTANTES COMERCIAIS NO ESTADO DE MINAS GERAIS </w:t>
      </w:r>
      <w:r>
        <w:rPr>
          <w:sz w:val="24"/>
          <w:szCs w:val="24"/>
        </w:rPr>
        <w:t xml:space="preserve">sob o nº..., doravante designado </w:t>
      </w:r>
      <w:r>
        <w:rPr>
          <w:b/>
          <w:bCs/>
          <w:sz w:val="24"/>
          <w:szCs w:val="24"/>
        </w:rPr>
        <w:t xml:space="preserve">PREPOSTO, </w:t>
      </w:r>
      <w:r>
        <w:rPr>
          <w:sz w:val="24"/>
          <w:szCs w:val="24"/>
        </w:rPr>
        <w:t>sujeitando-se às normas da Lei º 4.886/1965, com as alterações introduzidas pela Lei nº 8.420/1992, especialmente ao disposto no artigo 42 e parágrafos da referida lei, tem, entre si, justo e contratado o seguinte, que mutuamente aceitam, mediante as cláusulas abaixo discriminadas: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PRIMEIRA - O REPRESENTANTE</w:t>
      </w:r>
      <w:r>
        <w:rPr>
          <w:sz w:val="24"/>
          <w:szCs w:val="24"/>
        </w:rPr>
        <w:t>, por força do presente ajuste, nomeia o</w:t>
      </w:r>
      <w:r>
        <w:rPr>
          <w:b/>
          <w:bCs/>
          <w:sz w:val="24"/>
          <w:szCs w:val="24"/>
        </w:rPr>
        <w:t xml:space="preserve"> BELTRANO DE TAL OU BELTRANO REPRESENTAÇÕES LTDA, </w:t>
      </w:r>
      <w:r>
        <w:rPr>
          <w:sz w:val="24"/>
          <w:szCs w:val="24"/>
        </w:rPr>
        <w:t xml:space="preserve">como seu representante auxiliar na zona (região)... </w:t>
      </w:r>
      <w:proofErr w:type="gramStart"/>
      <w:r>
        <w:rPr>
          <w:sz w:val="24"/>
          <w:szCs w:val="24"/>
        </w:rPr>
        <w:t>abrangendo</w:t>
      </w:r>
      <w:proofErr w:type="gramEnd"/>
      <w:r>
        <w:rPr>
          <w:sz w:val="24"/>
          <w:szCs w:val="24"/>
        </w:rPr>
        <w:t>....(especificar o Estado, Município, Bairro, Lista de Clientes, conforme o caso).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SEGUNDA - </w:t>
      </w:r>
      <w:r>
        <w:rPr>
          <w:sz w:val="24"/>
          <w:szCs w:val="24"/>
        </w:rPr>
        <w:t xml:space="preserve">Cabe ao </w:t>
      </w:r>
      <w:r>
        <w:rPr>
          <w:b/>
          <w:bCs/>
          <w:sz w:val="24"/>
          <w:szCs w:val="24"/>
        </w:rPr>
        <w:t>PREPOSTO</w:t>
      </w:r>
      <w:r>
        <w:rPr>
          <w:sz w:val="24"/>
          <w:szCs w:val="24"/>
        </w:rPr>
        <w:t xml:space="preserve">, como primordial obrigação, o agenciamento de propostas e pedidos de vendas dos artigos ou produtos fabricados ou comercializados pela </w:t>
      </w:r>
      <w:r>
        <w:rPr>
          <w:b/>
          <w:bCs/>
          <w:sz w:val="24"/>
          <w:szCs w:val="24"/>
        </w:rPr>
        <w:t>EMPRESA</w:t>
      </w:r>
      <w:proofErr w:type="gramStart"/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REPRESENTADA)</w:t>
      </w:r>
      <w:r>
        <w:rPr>
          <w:sz w:val="24"/>
          <w:szCs w:val="24"/>
        </w:rPr>
        <w:t xml:space="preserve"> contratante do </w:t>
      </w:r>
      <w:r>
        <w:rPr>
          <w:b/>
          <w:bCs/>
          <w:sz w:val="24"/>
          <w:szCs w:val="24"/>
        </w:rPr>
        <w:t>REPRESENTANTE.</w:t>
      </w:r>
      <w:r>
        <w:rPr>
          <w:sz w:val="24"/>
          <w:szCs w:val="24"/>
        </w:rPr>
        <w:t xml:space="preserve"> 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TERCEIRA - O REPRESENTANTE,</w:t>
      </w:r>
      <w:r>
        <w:rPr>
          <w:sz w:val="24"/>
          <w:szCs w:val="24"/>
        </w:rPr>
        <w:t xml:space="preserve"> durante a vigência deste contrato, não poderá nomear, na zona atribuída, outro </w:t>
      </w:r>
      <w:r>
        <w:rPr>
          <w:b/>
          <w:bCs/>
          <w:sz w:val="24"/>
          <w:szCs w:val="24"/>
        </w:rPr>
        <w:t>PREPOSTO</w:t>
      </w:r>
      <w:r>
        <w:rPr>
          <w:sz w:val="24"/>
          <w:szCs w:val="24"/>
        </w:rPr>
        <w:t xml:space="preserve">, para o agenciamento de propostas e pedidos de venda dos artigos ou produtos de sua </w:t>
      </w:r>
      <w:r>
        <w:rPr>
          <w:b/>
          <w:bCs/>
          <w:sz w:val="24"/>
          <w:szCs w:val="24"/>
        </w:rPr>
        <w:t>REPRESENTADA</w:t>
      </w:r>
      <w:r>
        <w:rPr>
          <w:sz w:val="24"/>
          <w:szCs w:val="24"/>
        </w:rPr>
        <w:t xml:space="preserve"> (vide obs. nº 01 e 02).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QUARTA - </w:t>
      </w:r>
      <w:r>
        <w:rPr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PREPOSTO</w:t>
      </w:r>
      <w:r>
        <w:rPr>
          <w:sz w:val="24"/>
          <w:szCs w:val="24"/>
        </w:rPr>
        <w:t xml:space="preserve"> fará jus a comissões pelos negócios realizados diretamente pelo </w:t>
      </w:r>
      <w:r>
        <w:rPr>
          <w:b/>
          <w:bCs/>
          <w:sz w:val="24"/>
          <w:szCs w:val="24"/>
        </w:rPr>
        <w:t>REPRESENTANTE</w:t>
      </w:r>
      <w:r>
        <w:rPr>
          <w:sz w:val="24"/>
          <w:szCs w:val="24"/>
        </w:rPr>
        <w:t>, ou por intermédio de terceiros, na zona que lhe é atribuída por força do presente contrato, (vide obs. nº 03).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QUINTA - O PREPOSTO</w:t>
      </w:r>
      <w:r>
        <w:rPr>
          <w:sz w:val="24"/>
          <w:szCs w:val="24"/>
        </w:rPr>
        <w:t xml:space="preserve"> poderá exercer suas atividades para empresas, ou efetuar negócios em seu nome e por conta própria, desde que se trate de outro ramo de negócio, não concorrente ao do </w:t>
      </w:r>
      <w:r>
        <w:rPr>
          <w:b/>
          <w:bCs/>
          <w:sz w:val="24"/>
          <w:szCs w:val="24"/>
        </w:rPr>
        <w:t>REPRESENTANTE</w:t>
      </w:r>
      <w:r>
        <w:rPr>
          <w:sz w:val="24"/>
          <w:szCs w:val="24"/>
        </w:rPr>
        <w:t>.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SEXTA - O PREPOSTO</w:t>
      </w:r>
      <w:r>
        <w:rPr>
          <w:sz w:val="24"/>
          <w:szCs w:val="24"/>
        </w:rPr>
        <w:t xml:space="preserve"> fica obrigado a fornecer ao </w:t>
      </w:r>
      <w:r>
        <w:rPr>
          <w:b/>
          <w:bCs/>
          <w:sz w:val="24"/>
          <w:szCs w:val="24"/>
        </w:rPr>
        <w:t>REPRESENTANTE</w:t>
      </w:r>
      <w:r>
        <w:rPr>
          <w:sz w:val="24"/>
          <w:szCs w:val="24"/>
        </w:rPr>
        <w:t xml:space="preserve"> quando lhe for solicitado, informações detalhadas sobre o andamento dos negócios postos a seu cargo, devendo dedicar-lhe à representação de modo a expandir os negócios do </w:t>
      </w:r>
      <w:r>
        <w:rPr>
          <w:b/>
          <w:bCs/>
          <w:sz w:val="24"/>
          <w:szCs w:val="24"/>
        </w:rPr>
        <w:t>REPRESENTANTE</w:t>
      </w:r>
      <w:r>
        <w:rPr>
          <w:sz w:val="24"/>
          <w:szCs w:val="24"/>
        </w:rPr>
        <w:t xml:space="preserve"> e promover os artigos produtos da </w:t>
      </w:r>
      <w:r>
        <w:rPr>
          <w:b/>
          <w:bCs/>
          <w:sz w:val="24"/>
          <w:szCs w:val="24"/>
        </w:rPr>
        <w:t>REPRESENTADA.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SÉTIMA - </w:t>
      </w:r>
      <w:r>
        <w:rPr>
          <w:sz w:val="24"/>
          <w:szCs w:val="24"/>
        </w:rPr>
        <w:t xml:space="preserve">Salvo autorização expressa, não poderá o </w:t>
      </w:r>
      <w:r>
        <w:rPr>
          <w:b/>
          <w:bCs/>
          <w:sz w:val="24"/>
          <w:szCs w:val="24"/>
        </w:rPr>
        <w:t>PREPOSTO</w:t>
      </w:r>
      <w:r>
        <w:rPr>
          <w:sz w:val="24"/>
          <w:szCs w:val="24"/>
        </w:rPr>
        <w:t xml:space="preserve"> conceder abatimentos, descontos ou dilações, nem agir em desacordo com as instruções do </w:t>
      </w:r>
      <w:r>
        <w:rPr>
          <w:b/>
          <w:bCs/>
          <w:sz w:val="24"/>
          <w:szCs w:val="24"/>
        </w:rPr>
        <w:t>REPRESENTANTE.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OITAVA - </w:t>
      </w:r>
      <w:r>
        <w:rPr>
          <w:sz w:val="24"/>
          <w:szCs w:val="24"/>
        </w:rPr>
        <w:t xml:space="preserve">Não serão prejudicados os direitos do </w:t>
      </w:r>
      <w:r>
        <w:rPr>
          <w:b/>
          <w:bCs/>
          <w:sz w:val="24"/>
          <w:szCs w:val="24"/>
        </w:rPr>
        <w:t>PREPOSTO</w:t>
      </w:r>
      <w:r>
        <w:rPr>
          <w:sz w:val="24"/>
          <w:szCs w:val="24"/>
        </w:rPr>
        <w:t xml:space="preserve">, quando a título de cooperação, desempenhe, temporariamente, a pedido da </w:t>
      </w:r>
      <w:r>
        <w:rPr>
          <w:b/>
          <w:bCs/>
          <w:sz w:val="24"/>
          <w:szCs w:val="24"/>
        </w:rPr>
        <w:t>REPRESENTANTE</w:t>
      </w:r>
      <w:r>
        <w:rPr>
          <w:sz w:val="24"/>
          <w:szCs w:val="24"/>
        </w:rPr>
        <w:t>, encargos ou atribuições diversas dos previstos no presente contrato.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NONA - O PREPOSTO</w:t>
      </w:r>
      <w:r>
        <w:rPr>
          <w:sz w:val="24"/>
          <w:szCs w:val="24"/>
        </w:rPr>
        <w:t xml:space="preserve"> receberá, a título de retribuição, comissões sobre os valores dos negócios realizados por seu intermédio, as quais serão pagas pelo </w:t>
      </w:r>
      <w:r>
        <w:rPr>
          <w:b/>
          <w:bCs/>
          <w:sz w:val="24"/>
          <w:szCs w:val="24"/>
        </w:rPr>
        <w:t>REPRESENTANTE</w:t>
      </w:r>
      <w:r>
        <w:rPr>
          <w:sz w:val="24"/>
          <w:szCs w:val="24"/>
        </w:rPr>
        <w:t xml:space="preserve"> após o seu recebimento de sua </w:t>
      </w:r>
      <w:r>
        <w:rPr>
          <w:b/>
          <w:bCs/>
          <w:sz w:val="24"/>
          <w:szCs w:val="24"/>
        </w:rPr>
        <w:t>REPRESENTADA.</w:t>
      </w:r>
      <w:r>
        <w:rPr>
          <w:sz w:val="24"/>
          <w:szCs w:val="24"/>
        </w:rPr>
        <w:t xml:space="preserve"> (especificar o percentual se fixo ou variável)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DÉCIMA - </w:t>
      </w:r>
      <w:r>
        <w:rPr>
          <w:sz w:val="24"/>
          <w:szCs w:val="24"/>
        </w:rPr>
        <w:t>O pagamento das comissões deverá ser efetuado até o dia 15 do mês subsequente ao da liquidação das faturas, acompanhado das respectivas cópias das Notas Fiscais (vide obs. nº 07).</w:t>
      </w:r>
    </w:p>
    <w:p w:rsidR="00F16176" w:rsidRDefault="00F16176" w:rsidP="00F161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DÉCIMA PRIMEIRA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comissões também serão devidas ao </w:t>
      </w:r>
      <w:r>
        <w:rPr>
          <w:b/>
          <w:bCs/>
          <w:sz w:val="24"/>
          <w:szCs w:val="24"/>
        </w:rPr>
        <w:t xml:space="preserve">PREPOSTO </w:t>
      </w:r>
      <w:r>
        <w:rPr>
          <w:sz w:val="24"/>
          <w:szCs w:val="24"/>
        </w:rPr>
        <w:t xml:space="preserve">no caso de pedidos cancelados ou recusados pela </w:t>
      </w:r>
      <w:r>
        <w:rPr>
          <w:b/>
          <w:bCs/>
          <w:sz w:val="24"/>
          <w:szCs w:val="24"/>
        </w:rPr>
        <w:t>REPRESENTADA</w:t>
      </w:r>
      <w:r>
        <w:rPr>
          <w:sz w:val="24"/>
          <w:szCs w:val="24"/>
        </w:rPr>
        <w:t xml:space="preserve">, quando o cancelamento ou recusa não lhe for comunicada, </w:t>
      </w:r>
      <w:r>
        <w:rPr>
          <w:sz w:val="24"/>
          <w:szCs w:val="24"/>
          <w:u w:val="single"/>
        </w:rPr>
        <w:t>por escrito</w:t>
      </w:r>
      <w:r>
        <w:rPr>
          <w:sz w:val="24"/>
          <w:szCs w:val="24"/>
        </w:rPr>
        <w:t xml:space="preserve">, pelo </w:t>
      </w:r>
      <w:r>
        <w:rPr>
          <w:b/>
          <w:bCs/>
          <w:sz w:val="24"/>
          <w:szCs w:val="24"/>
        </w:rPr>
        <w:t>REPRESENTANTE</w:t>
      </w:r>
      <w:r>
        <w:rPr>
          <w:sz w:val="24"/>
          <w:szCs w:val="24"/>
        </w:rPr>
        <w:t xml:space="preserve"> (vide obs. nº 05).</w:t>
      </w:r>
    </w:p>
    <w:p w:rsidR="00F16176" w:rsidRDefault="00F16176" w:rsidP="00F161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DÉCIMA SEGUNDA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Nenhuma retribuição será devida ao </w:t>
      </w:r>
      <w:r>
        <w:rPr>
          <w:b/>
          <w:bCs/>
          <w:sz w:val="24"/>
          <w:szCs w:val="24"/>
        </w:rPr>
        <w:t xml:space="preserve">PREPOSTO </w:t>
      </w:r>
      <w:r>
        <w:rPr>
          <w:sz w:val="24"/>
          <w:szCs w:val="24"/>
        </w:rPr>
        <w:t>se a falta de pagamento resultar de insolvência do comprador, bem como, se o negócio vier a ser por ele desfeito, ou for sustada a entrega da mercadoria por ser duvidosa a liquidação.</w:t>
      </w:r>
    </w:p>
    <w:p w:rsidR="00F16176" w:rsidRDefault="00F16176" w:rsidP="00F161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DÉCIMA TERCEIRA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PREPOSTO</w:t>
      </w:r>
      <w:r>
        <w:rPr>
          <w:sz w:val="24"/>
          <w:szCs w:val="24"/>
        </w:rPr>
        <w:t xml:space="preserve"> é o responsável pelas despesas necessárias ao exercício normal da representação, salvo ajuste em contrário com o </w:t>
      </w:r>
      <w:r>
        <w:rPr>
          <w:b/>
          <w:bCs/>
          <w:sz w:val="24"/>
          <w:szCs w:val="24"/>
        </w:rPr>
        <w:t>REPRESENTANTE.</w:t>
      </w:r>
    </w:p>
    <w:p w:rsidR="00F16176" w:rsidRDefault="00F16176" w:rsidP="00F161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DÉCIMA QUARTA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 PREPOSTO</w:t>
      </w:r>
      <w:r>
        <w:rPr>
          <w:sz w:val="24"/>
          <w:szCs w:val="24"/>
        </w:rPr>
        <w:t xml:space="preserve"> se responsabiliza pela conservação e manutenção do mostruário entregue pelo </w:t>
      </w:r>
      <w:r>
        <w:rPr>
          <w:b/>
          <w:bCs/>
          <w:sz w:val="24"/>
          <w:szCs w:val="24"/>
        </w:rPr>
        <w:t>REPRESENTANTE.</w:t>
      </w:r>
    </w:p>
    <w:p w:rsidR="00F16176" w:rsidRDefault="00F16176" w:rsidP="00F161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DÉCIMA QUINTA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Pela rescisão do presente contrato, excetuados os casos previstos no artigo 35, acordo com os seus será devida pelo </w:t>
      </w:r>
      <w:r>
        <w:rPr>
          <w:b/>
          <w:bCs/>
          <w:sz w:val="24"/>
          <w:szCs w:val="24"/>
        </w:rPr>
        <w:t>REPRESENTANTE</w:t>
      </w:r>
      <w:r>
        <w:rPr>
          <w:sz w:val="24"/>
          <w:szCs w:val="24"/>
        </w:rPr>
        <w:t xml:space="preserve"> ao </w:t>
      </w:r>
      <w:r>
        <w:rPr>
          <w:b/>
          <w:bCs/>
          <w:sz w:val="24"/>
          <w:szCs w:val="24"/>
        </w:rPr>
        <w:t>PREPOSTO</w:t>
      </w:r>
      <w:r>
        <w:rPr>
          <w:sz w:val="24"/>
          <w:szCs w:val="24"/>
        </w:rPr>
        <w:t>, a indenização 1/12 (um doze avos) do total da retribuição auferida durante o tempo em que exerceu a representação, de acordo com o artigo 27 letra ‘j’ c/c o artigo 46, parágrafos 2º e 3º.</w:t>
      </w:r>
    </w:p>
    <w:p w:rsidR="00F16176" w:rsidRDefault="00F16176" w:rsidP="00F161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DÉCIMA SEXTA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denúncia por qualquer das partes, sem causa justificada, do presente contrato de representação, após 06 (seis) meses de vigência, obriga o denunciante, salvo outra garantia prevista, à concessão de pré-aviso com antecedência mínima de 30(trinta) </w:t>
      </w:r>
      <w:r>
        <w:rPr>
          <w:sz w:val="24"/>
          <w:szCs w:val="24"/>
        </w:rPr>
        <w:lastRenderedPageBreak/>
        <w:t>dias ou ao pagamento de importância igual a 1/3(um terço) das comissões dos três meses anteriores, a título de multa.</w:t>
      </w:r>
    </w:p>
    <w:p w:rsidR="00F16176" w:rsidRDefault="00F16176" w:rsidP="00F161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DÉCIMA SÉTIMA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Fica eleito o foro do domicílio do </w:t>
      </w:r>
      <w:r>
        <w:rPr>
          <w:b/>
          <w:bCs/>
          <w:sz w:val="24"/>
          <w:szCs w:val="24"/>
        </w:rPr>
        <w:t>PREPOSTO</w:t>
      </w:r>
      <w:r>
        <w:rPr>
          <w:sz w:val="24"/>
          <w:szCs w:val="24"/>
        </w:rPr>
        <w:t>, para dirimir quaisquer dúvidas, com renúncia expressa de qualquer outro, por mais privilegiado que seja, de acordo com o artigo 39 da Lei 8.420 de 08.05.92, que altera a Lei 4.886/65.</w:t>
      </w:r>
    </w:p>
    <w:p w:rsidR="00F16176" w:rsidRDefault="00F16176" w:rsidP="00F161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DÉCIMA OITAVA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sz w:val="24"/>
          <w:szCs w:val="24"/>
        </w:rPr>
        <w:t>O prazo de duração do presente contrato é indeterminado. (vide obs. nº 04).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por estarem justos e contratados, </w:t>
      </w:r>
      <w:proofErr w:type="gramStart"/>
      <w:r>
        <w:rPr>
          <w:b/>
          <w:bCs/>
          <w:sz w:val="24"/>
          <w:szCs w:val="24"/>
        </w:rPr>
        <w:t>REPRESENTANTE</w:t>
      </w:r>
      <w:proofErr w:type="gramEnd"/>
      <w:r>
        <w:rPr>
          <w:b/>
          <w:bCs/>
          <w:sz w:val="24"/>
          <w:szCs w:val="24"/>
        </w:rPr>
        <w:t xml:space="preserve"> e PREPOSTO</w:t>
      </w:r>
      <w:r>
        <w:rPr>
          <w:sz w:val="24"/>
          <w:szCs w:val="24"/>
        </w:rPr>
        <w:t xml:space="preserve"> firmam o presente, em duas vias, perante testemunhas que subscrevem, ficando o original em poder do primeiro e a 2ª via em poder do segundo.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</w:t>
      </w:r>
      <w:r>
        <w:rPr>
          <w:sz w:val="24"/>
          <w:szCs w:val="24"/>
        </w:rPr>
        <w:t>: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TESTEMUNHAS</w:t>
      </w:r>
      <w:r>
        <w:rPr>
          <w:sz w:val="24"/>
          <w:szCs w:val="24"/>
        </w:rPr>
        <w:t>:</w:t>
      </w:r>
    </w:p>
    <w:p w:rsidR="00F16176" w:rsidRDefault="00F16176" w:rsidP="00F1617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OBSERVAÇÕES:</w:t>
      </w:r>
    </w:p>
    <w:p w:rsidR="00F16176" w:rsidRDefault="00F16176" w:rsidP="00F161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01)</w:t>
      </w:r>
      <w:proofErr w:type="gramEnd"/>
      <w:r>
        <w:rPr>
          <w:sz w:val="24"/>
          <w:szCs w:val="24"/>
        </w:rPr>
        <w:t xml:space="preserve"> Se for contratada a exclusividade, porém permitida excepcionalmente, a restrição da Zona atribuída com exclusividade, a cláusula em questão deverá enumerar os casos que justifiquem essa restrição, recomendando-se que seja estabelecido um parágrafo com a seguinte redação: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"A restrição de zona a que se refere esta cláusula, não poderá acarretar, para o </w:t>
      </w:r>
      <w:r w:rsidRPr="009A3345">
        <w:rPr>
          <w:b/>
          <w:sz w:val="24"/>
          <w:szCs w:val="24"/>
        </w:rPr>
        <w:t>PREPOSTO</w:t>
      </w:r>
      <w:r>
        <w:rPr>
          <w:sz w:val="24"/>
          <w:szCs w:val="24"/>
        </w:rPr>
        <w:t>, diminuição da média dos resultados percebidos por ele nos últimos seis meses."</w:t>
      </w:r>
    </w:p>
    <w:p w:rsidR="00F16176" w:rsidRDefault="00F16176" w:rsidP="00F161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02)</w:t>
      </w:r>
      <w:proofErr w:type="gramEnd"/>
      <w:r>
        <w:rPr>
          <w:sz w:val="24"/>
          <w:szCs w:val="24"/>
        </w:rPr>
        <w:t xml:space="preserve"> Se não for garantida a exclusividade ou for garantida apenas por determinado prazo, é recomendável a inclusão do seguinte parágrafo:</w:t>
      </w:r>
    </w:p>
    <w:p w:rsidR="00F16176" w:rsidRDefault="00F16176" w:rsidP="00F161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" </w:t>
      </w:r>
      <w:proofErr w:type="gramEnd"/>
      <w:r>
        <w:rPr>
          <w:sz w:val="24"/>
          <w:szCs w:val="24"/>
        </w:rPr>
        <w:t xml:space="preserve">A nomeação de novos Representantes para agenciamento de propostas de vendas na zona atribuída ao </w:t>
      </w:r>
      <w:r w:rsidRPr="009A3345">
        <w:rPr>
          <w:b/>
          <w:sz w:val="24"/>
          <w:szCs w:val="24"/>
        </w:rPr>
        <w:t>PREPOSTO</w:t>
      </w:r>
      <w:r>
        <w:rPr>
          <w:sz w:val="24"/>
          <w:szCs w:val="24"/>
        </w:rPr>
        <w:t>, não poderá acarretar diminuição considerável no montante médio das comissões por ele percebidas nos últimos seis meses."</w:t>
      </w:r>
    </w:p>
    <w:p w:rsidR="00F16176" w:rsidRDefault="00F16176" w:rsidP="00F161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03)</w:t>
      </w:r>
      <w:proofErr w:type="gramEnd"/>
      <w:r>
        <w:rPr>
          <w:sz w:val="24"/>
          <w:szCs w:val="24"/>
        </w:rPr>
        <w:t xml:space="preserve"> Se for acordado que o </w:t>
      </w:r>
      <w:r w:rsidRPr="009A3345">
        <w:rPr>
          <w:b/>
          <w:sz w:val="24"/>
          <w:szCs w:val="24"/>
        </w:rPr>
        <w:t>PREPOSTO</w:t>
      </w:r>
      <w:r>
        <w:rPr>
          <w:sz w:val="24"/>
          <w:szCs w:val="24"/>
        </w:rPr>
        <w:t xml:space="preserve"> não fará jus às comissões, quando dos negócios diretos em sua zona, recomenda-se a inclusão de um parágrafo assim redigido:</w:t>
      </w:r>
    </w:p>
    <w:p w:rsidR="00F16176" w:rsidRDefault="00F16176" w:rsidP="00F161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" </w:t>
      </w:r>
      <w:proofErr w:type="gramEnd"/>
      <w:r>
        <w:rPr>
          <w:sz w:val="24"/>
          <w:szCs w:val="24"/>
        </w:rPr>
        <w:t xml:space="preserve">O montante médio das comissões percebidas nos seis meses anteriores pelo, não poderá sofrer redução, em razão dos negócios realizados pela </w:t>
      </w:r>
      <w:r w:rsidRPr="009A3345">
        <w:rPr>
          <w:b/>
          <w:sz w:val="24"/>
          <w:szCs w:val="24"/>
        </w:rPr>
        <w:t>REPRESENTANTE</w:t>
      </w:r>
      <w:r>
        <w:rPr>
          <w:sz w:val="24"/>
          <w:szCs w:val="24"/>
        </w:rPr>
        <w:t xml:space="preserve"> ou pela </w:t>
      </w:r>
      <w:r w:rsidRPr="009A3345">
        <w:rPr>
          <w:b/>
          <w:sz w:val="24"/>
          <w:szCs w:val="24"/>
        </w:rPr>
        <w:t>REPRESENTADA</w:t>
      </w:r>
      <w:r>
        <w:rPr>
          <w:sz w:val="24"/>
          <w:szCs w:val="24"/>
        </w:rPr>
        <w:t xml:space="preserve">, diretamente ou por intermédio de terceiros na zona atribuída ao </w:t>
      </w:r>
      <w:r w:rsidRPr="009A3345">
        <w:rPr>
          <w:b/>
          <w:sz w:val="24"/>
          <w:szCs w:val="24"/>
        </w:rPr>
        <w:t>PREPOSTO’</w:t>
      </w:r>
    </w:p>
    <w:p w:rsidR="00F16176" w:rsidRDefault="00F16176" w:rsidP="00F161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04)</w:t>
      </w:r>
      <w:proofErr w:type="gramEnd"/>
      <w:r>
        <w:rPr>
          <w:sz w:val="24"/>
          <w:szCs w:val="24"/>
        </w:rPr>
        <w:t xml:space="preserve"> Havendo estipulação de prazo, esta cláusula deverá ter a seguinte redação:</w:t>
      </w:r>
    </w:p>
    <w:p w:rsidR="00F16176" w:rsidRDefault="00F16176" w:rsidP="00F16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"O prazo de duração do presente contrato será de anos (ou meses), a contar da data </w:t>
      </w:r>
      <w:proofErr w:type="gramStart"/>
      <w:r>
        <w:rPr>
          <w:sz w:val="24"/>
          <w:szCs w:val="24"/>
        </w:rPr>
        <w:t>de sua assinatura, findo o qual, ocorrendo prorrogação tácita ou expressa</w:t>
      </w:r>
      <w:proofErr w:type="gramEnd"/>
      <w:r>
        <w:rPr>
          <w:sz w:val="24"/>
          <w:szCs w:val="24"/>
        </w:rPr>
        <w:t>, passará o mesmo a vigorar por prazo indeterminado."</w:t>
      </w:r>
    </w:p>
    <w:p w:rsidR="00F16176" w:rsidRDefault="00F16176" w:rsidP="00F161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05)</w:t>
      </w:r>
      <w:proofErr w:type="gramEnd"/>
      <w:r>
        <w:rPr>
          <w:sz w:val="24"/>
          <w:szCs w:val="24"/>
        </w:rPr>
        <w:t xml:space="preserve"> No caso da contratação ocorrer entre </w:t>
      </w:r>
      <w:r w:rsidRPr="009A3345">
        <w:rPr>
          <w:b/>
          <w:sz w:val="24"/>
          <w:szCs w:val="24"/>
        </w:rPr>
        <w:t>REPRESENTANTE</w:t>
      </w:r>
      <w:r>
        <w:rPr>
          <w:sz w:val="24"/>
          <w:szCs w:val="24"/>
        </w:rPr>
        <w:t xml:space="preserve"> e </w:t>
      </w:r>
      <w:r w:rsidRPr="009A3345">
        <w:rPr>
          <w:b/>
          <w:sz w:val="24"/>
          <w:szCs w:val="24"/>
        </w:rPr>
        <w:t>PREPOSTO,</w:t>
      </w:r>
      <w:r>
        <w:rPr>
          <w:sz w:val="24"/>
          <w:szCs w:val="24"/>
        </w:rPr>
        <w:t xml:space="preserve"> os prazos da cláusula 12ª (décima segunda), a vigorar para </w:t>
      </w:r>
      <w:r w:rsidRPr="009A3345">
        <w:rPr>
          <w:b/>
          <w:sz w:val="24"/>
          <w:szCs w:val="24"/>
        </w:rPr>
        <w:t>o PREPOSTO</w:t>
      </w:r>
      <w:r>
        <w:rPr>
          <w:sz w:val="24"/>
          <w:szCs w:val="24"/>
        </w:rPr>
        <w:t>, serão de 25, 40, 70 e 130 dias.</w:t>
      </w:r>
    </w:p>
    <w:p w:rsidR="00F16176" w:rsidRDefault="00F16176" w:rsidP="00F161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06)</w:t>
      </w:r>
      <w:proofErr w:type="gramEnd"/>
      <w:r>
        <w:rPr>
          <w:sz w:val="24"/>
          <w:szCs w:val="24"/>
        </w:rPr>
        <w:t xml:space="preserve"> Poderá ser estabelecido um prazo de experiência de, no máximo, 06 meses.</w:t>
      </w:r>
    </w:p>
    <w:p w:rsidR="00F16176" w:rsidRDefault="00F16176" w:rsidP="00F161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07)</w:t>
      </w:r>
      <w:proofErr w:type="gramEnd"/>
      <w:r>
        <w:rPr>
          <w:sz w:val="24"/>
          <w:szCs w:val="24"/>
        </w:rPr>
        <w:t xml:space="preserve"> Caso não sejam enviadas as cópias das Notas Fiscais, a exigência poderá ser substituída por uma listagem das comissões.</w:t>
      </w:r>
    </w:p>
    <w:p w:rsidR="00F16176" w:rsidRDefault="00F16176" w:rsidP="00F16176"/>
    <w:p w:rsidR="00010963" w:rsidRDefault="00010963"/>
    <w:sectPr w:rsidR="00010963" w:rsidSect="0010082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76"/>
    <w:rsid w:val="00010963"/>
    <w:rsid w:val="00100826"/>
    <w:rsid w:val="00135956"/>
    <w:rsid w:val="00485783"/>
    <w:rsid w:val="00536317"/>
    <w:rsid w:val="009A3345"/>
    <w:rsid w:val="00DC1D3E"/>
    <w:rsid w:val="00F1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76"/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76"/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1098</Words>
  <Characters>5931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rosa</dc:creator>
  <cp:lastModifiedBy>marta rosa</cp:lastModifiedBy>
  <cp:revision>8</cp:revision>
  <cp:lastPrinted>2017-10-10T15:40:00Z</cp:lastPrinted>
  <dcterms:created xsi:type="dcterms:W3CDTF">2016-12-05T18:38:00Z</dcterms:created>
  <dcterms:modified xsi:type="dcterms:W3CDTF">2017-10-10T15:40:00Z</dcterms:modified>
</cp:coreProperties>
</file>